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7AD" w:rsidRPr="002C1437" w:rsidRDefault="00BA07AD" w:rsidP="00BA07AD">
      <w:pPr>
        <w:pStyle w:val="align-right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Приложение № 5</w:t>
      </w:r>
      <w:r w:rsidRPr="002C1437">
        <w:rPr>
          <w:rFonts w:ascii="Liberation Serif" w:hAnsi="Liberation Serif" w:cs="Liberation Serif"/>
        </w:rPr>
        <w:br/>
        <w:t>к Контракту № ___</w:t>
      </w:r>
      <w:r>
        <w:rPr>
          <w:rFonts w:ascii="Liberation Serif" w:hAnsi="Liberation Serif" w:cs="Liberation Serif"/>
        </w:rPr>
        <w:t>__</w:t>
      </w:r>
      <w:r w:rsidRPr="002C1437">
        <w:rPr>
          <w:rFonts w:ascii="Liberation Serif" w:hAnsi="Liberation Serif" w:cs="Liberation Serif"/>
        </w:rPr>
        <w:t>__</w:t>
      </w:r>
    </w:p>
    <w:p w:rsidR="00BA07AD" w:rsidRPr="002C1437" w:rsidRDefault="00BA07AD" w:rsidP="00BA07AD">
      <w:pPr>
        <w:pStyle w:val="align-right"/>
        <w:spacing w:after="0"/>
        <w:rPr>
          <w:rFonts w:ascii="Liberation Serif" w:hAnsi="Liberation Serif" w:cs="Liberation Serif"/>
        </w:rPr>
      </w:pPr>
      <w:r w:rsidRPr="002C1437">
        <w:rPr>
          <w:rFonts w:ascii="Liberation Serif" w:hAnsi="Liberation Serif" w:cs="Liberation Serif"/>
        </w:rPr>
        <w:t>От ____________</w:t>
      </w:r>
      <w:r>
        <w:rPr>
          <w:rFonts w:ascii="Liberation Serif" w:hAnsi="Liberation Serif" w:cs="Liberation Serif"/>
        </w:rPr>
        <w:t>__</w:t>
      </w:r>
      <w:bookmarkStart w:id="0" w:name="_GoBack"/>
      <w:bookmarkEnd w:id="0"/>
      <w:r w:rsidRPr="002C1437">
        <w:rPr>
          <w:rFonts w:ascii="Liberation Serif" w:hAnsi="Liberation Serif" w:cs="Liberation Serif"/>
        </w:rPr>
        <w:t>____</w:t>
      </w:r>
    </w:p>
    <w:p w:rsidR="00BA07AD" w:rsidRPr="002C1437" w:rsidRDefault="00BA07AD" w:rsidP="00BA07AD">
      <w:pPr>
        <w:pStyle w:val="align-right"/>
        <w:rPr>
          <w:rFonts w:ascii="Liberation Serif" w:hAnsi="Liberation Serif" w:cs="Liberation Serif"/>
        </w:rPr>
      </w:pPr>
      <w:r w:rsidRPr="002C1437">
        <w:rPr>
          <w:rFonts w:ascii="Liberation Serif" w:hAnsi="Liberation Serif" w:cs="Liberation Serif"/>
        </w:rPr>
        <w:br/>
        <w:t>(форма)</w:t>
      </w:r>
    </w:p>
    <w:p w:rsidR="00BA07AD" w:rsidRDefault="00BA07A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F6815" w:rsidTr="008679B7">
        <w:tc>
          <w:tcPr>
            <w:tcW w:w="9071" w:type="dxa"/>
            <w:vAlign w:val="bottom"/>
          </w:tcPr>
          <w:p w:rsidR="003F6815" w:rsidRDefault="003F6815" w:rsidP="008679B7">
            <w:pPr>
              <w:pStyle w:val="ConsPlusNormal"/>
              <w:jc w:val="center"/>
            </w:pPr>
            <w:r>
              <w:t>АКТ</w:t>
            </w:r>
          </w:p>
          <w:p w:rsidR="003F6815" w:rsidRDefault="003F6815" w:rsidP="008679B7">
            <w:pPr>
              <w:pStyle w:val="ConsPlusNormal"/>
              <w:jc w:val="center"/>
            </w:pPr>
            <w:r>
              <w:t>о приемке выполненных работ N ___ от ____________</w:t>
            </w:r>
          </w:p>
          <w:p w:rsidR="003F6815" w:rsidRDefault="003F6815" w:rsidP="008679B7">
            <w:pPr>
              <w:pStyle w:val="ConsPlusNormal"/>
              <w:jc w:val="center"/>
            </w:pPr>
            <w:r>
              <w:t>Исправление N ___ от ____________</w:t>
            </w:r>
          </w:p>
        </w:tc>
      </w:tr>
    </w:tbl>
    <w:p w:rsidR="003F6815" w:rsidRDefault="003F6815" w:rsidP="003F68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4"/>
        <w:gridCol w:w="134"/>
        <w:gridCol w:w="749"/>
        <w:gridCol w:w="525"/>
        <w:gridCol w:w="224"/>
        <w:gridCol w:w="6225"/>
      </w:tblGrid>
      <w:tr w:rsidR="003F6815" w:rsidTr="008679B7">
        <w:tc>
          <w:tcPr>
            <w:tcW w:w="1214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Инвестор</w:t>
            </w:r>
          </w:p>
        </w:tc>
        <w:tc>
          <w:tcPr>
            <w:tcW w:w="7857" w:type="dxa"/>
            <w:gridSpan w:val="5"/>
            <w:tcBorders>
              <w:bottom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1214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Заказчик</w:t>
            </w:r>
          </w:p>
        </w:tc>
        <w:tc>
          <w:tcPr>
            <w:tcW w:w="785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1348" w:type="dxa"/>
            <w:gridSpan w:val="2"/>
            <w:vAlign w:val="bottom"/>
          </w:tcPr>
          <w:p w:rsidR="003F6815" w:rsidRDefault="003F6815" w:rsidP="008679B7">
            <w:pPr>
              <w:pStyle w:val="ConsPlusNormal"/>
            </w:pPr>
            <w:r>
              <w:t>Подрядчик</w:t>
            </w:r>
          </w:p>
        </w:tc>
        <w:tc>
          <w:tcPr>
            <w:tcW w:w="77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1348" w:type="dxa"/>
            <w:gridSpan w:val="2"/>
            <w:vAlign w:val="bottom"/>
          </w:tcPr>
          <w:p w:rsidR="003F6815" w:rsidRDefault="003F6815" w:rsidP="008679B7">
            <w:pPr>
              <w:pStyle w:val="ConsPlusNormal"/>
            </w:pPr>
            <w:r>
              <w:t>Контракт</w:t>
            </w:r>
          </w:p>
        </w:tc>
        <w:tc>
          <w:tcPr>
            <w:tcW w:w="772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2622" w:type="dxa"/>
            <w:gridSpan w:val="4"/>
            <w:vAlign w:val="bottom"/>
          </w:tcPr>
          <w:p w:rsidR="003F6815" w:rsidRDefault="003F6815" w:rsidP="008679B7">
            <w:pPr>
              <w:pStyle w:val="ConsPlusNormal"/>
            </w:pPr>
            <w:r>
              <w:t>Наименование объекта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2846" w:type="dxa"/>
            <w:gridSpan w:val="5"/>
            <w:vAlign w:val="bottom"/>
          </w:tcPr>
          <w:p w:rsidR="003F6815" w:rsidRDefault="003F6815" w:rsidP="008679B7">
            <w:pPr>
              <w:pStyle w:val="ConsPlusNormal"/>
            </w:pPr>
            <w:r>
              <w:t>Место выполнения работ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2097" w:type="dxa"/>
            <w:gridSpan w:val="3"/>
            <w:vAlign w:val="bottom"/>
          </w:tcPr>
          <w:p w:rsidR="003F6815" w:rsidRDefault="003F6815" w:rsidP="008679B7">
            <w:pPr>
              <w:pStyle w:val="ConsPlusNormal"/>
            </w:pPr>
            <w:r>
              <w:t>Отчетный период</w:t>
            </w:r>
          </w:p>
        </w:tc>
        <w:tc>
          <w:tcPr>
            <w:tcW w:w="6974" w:type="dxa"/>
            <w:gridSpan w:val="3"/>
            <w:tcBorders>
              <w:bottom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9071" w:type="dxa"/>
            <w:gridSpan w:val="6"/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9071" w:type="dxa"/>
            <w:gridSpan w:val="6"/>
            <w:vAlign w:val="bottom"/>
          </w:tcPr>
          <w:p w:rsidR="003F6815" w:rsidRDefault="003F6815" w:rsidP="008679B7">
            <w:pPr>
              <w:pStyle w:val="ConsPlusNormal"/>
              <w:jc w:val="both"/>
            </w:pPr>
            <w:r>
              <w:t>В соответствии с условиями контракта от __ ___________ ____ г. N _____________ Подрядчиком фактически выполнены конструктивные решения (элементы), комплексы (виды) работ, обеспечены поставка, разгрузка, складирование и хранение материалов, а также изделий, конструкций и оборудования (далее - оборудование), а Заказчиком приняты указанные конструктивные решения (элементы), комплексы (виды) работ (включая материалы и оборудование):</w:t>
            </w:r>
          </w:p>
        </w:tc>
      </w:tr>
    </w:tbl>
    <w:p w:rsidR="003F6815" w:rsidRDefault="003F6815" w:rsidP="003F6815">
      <w:pPr>
        <w:pStyle w:val="ConsPlusNormal"/>
        <w:jc w:val="both"/>
      </w:pPr>
    </w:p>
    <w:p w:rsidR="003F6815" w:rsidRDefault="003F6815" w:rsidP="003F6815">
      <w:pPr>
        <w:pStyle w:val="ConsPlusNormal"/>
        <w:sectPr w:rsidR="003F6815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963"/>
        <w:gridCol w:w="2211"/>
        <w:gridCol w:w="1020"/>
        <w:gridCol w:w="1077"/>
        <w:gridCol w:w="1700"/>
        <w:gridCol w:w="1417"/>
        <w:gridCol w:w="907"/>
        <w:gridCol w:w="1133"/>
        <w:gridCol w:w="1417"/>
        <w:gridCol w:w="907"/>
      </w:tblGrid>
      <w:tr w:rsidR="003F6815" w:rsidTr="008679B7"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lastRenderedPageBreak/>
              <w:t>Номер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 xml:space="preserve">Наименование конструктивных решений (элементов), комплексов (видов) работ, затрат, оборудования </w:t>
            </w:r>
            <w:hyperlink w:anchor="Par688" w:tooltip="&lt;1&gt; Для целей ремонта указываются виды работ, затрат, оборудования в соответствии с проектом выполнения работ по ремонту автомобильных дорог и (или) искусственных дорожных сооружений или сметным расчетом стоимости работ по ремонту автомобильных дорог и (или) искусственных дорожных сооружений на основании дефектной ведомости.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Количество (объем работ)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Цена за единицу измерения без учета налога на добавленную стоимость,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Стоимость без учета налога на добавленную стоимость, рублей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Налоговая ставка, процентов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Сумма налога на добавленную стоимость,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Стоимость с учетом налога на добавленную стоимость, рублей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 xml:space="preserve">Страна происхождения оборудования </w:t>
            </w:r>
            <w:hyperlink w:anchor="Par689" w:tooltip="&lt;2&gt; Указывается в случае, если в ходе выполняемых работ осуществляется поставка товара (оборудования),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.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3F6815" w:rsidTr="008679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по порядку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позиции по смете</w:t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</w:p>
        </w:tc>
      </w:tr>
      <w:tr w:rsidR="003F6815" w:rsidTr="008679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1а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10</w:t>
            </w:r>
          </w:p>
        </w:tc>
      </w:tr>
      <w:tr w:rsidR="003F6815" w:rsidTr="008679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815" w:rsidRDefault="003F6815" w:rsidP="008679B7">
            <w:pPr>
              <w:pStyle w:val="ConsPlusNormal"/>
            </w:pPr>
            <w:r>
              <w:t>Всего по акту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</w:tbl>
    <w:p w:rsidR="003F6815" w:rsidRDefault="003F6815" w:rsidP="003F68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06"/>
      </w:tblGrid>
      <w:tr w:rsidR="003F6815" w:rsidTr="008679B7">
        <w:tc>
          <w:tcPr>
            <w:tcW w:w="13606" w:type="dxa"/>
            <w:vAlign w:val="bottom"/>
          </w:tcPr>
          <w:p w:rsidR="003F6815" w:rsidRDefault="003F6815" w:rsidP="008679B7">
            <w:pPr>
              <w:pStyle w:val="ConsPlusNormal"/>
              <w:jc w:val="both"/>
            </w:pPr>
            <w:r>
              <w:t>Приложение (при необходимости): дополнительные документы, содержащие детализацию выполненных работ.</w:t>
            </w:r>
          </w:p>
        </w:tc>
      </w:tr>
    </w:tbl>
    <w:p w:rsidR="003F6815" w:rsidRDefault="003F6815" w:rsidP="003F68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510"/>
        <w:gridCol w:w="6859"/>
      </w:tblGrid>
      <w:tr w:rsidR="003F6815" w:rsidTr="008679B7">
        <w:tc>
          <w:tcPr>
            <w:tcW w:w="6236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Подрядчик</w:t>
            </w:r>
          </w:p>
        </w:tc>
        <w:tc>
          <w:tcPr>
            <w:tcW w:w="510" w:type="dxa"/>
            <w:vAlign w:val="bottom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6859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Заказчик</w:t>
            </w:r>
          </w:p>
        </w:tc>
      </w:tr>
      <w:tr w:rsidR="003F6815" w:rsidTr="008679B7">
        <w:tc>
          <w:tcPr>
            <w:tcW w:w="6236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Содержание операции (например,</w:t>
            </w:r>
          </w:p>
          <w:p w:rsidR="003F6815" w:rsidRDefault="003F6815" w:rsidP="008679B7">
            <w:pPr>
              <w:pStyle w:val="ConsPlusNormal"/>
            </w:pPr>
            <w:r>
              <w:t>--------------------------------------------</w:t>
            </w:r>
          </w:p>
          <w:p w:rsidR="003F6815" w:rsidRDefault="003F6815" w:rsidP="008679B7">
            <w:pPr>
              <w:pStyle w:val="ConsPlusNormal"/>
            </w:pPr>
            <w:r>
              <w:t>"Работы выполнены в полном объеме")</w:t>
            </w:r>
          </w:p>
          <w:p w:rsidR="003F6815" w:rsidRDefault="003F6815" w:rsidP="008679B7">
            <w:pPr>
              <w:pStyle w:val="ConsPlusNormal"/>
            </w:pPr>
            <w:r>
              <w:t>---------------------------------------------------</w:t>
            </w:r>
          </w:p>
        </w:tc>
        <w:tc>
          <w:tcPr>
            <w:tcW w:w="510" w:type="dxa"/>
            <w:vAlign w:val="bottom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6859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Содержание операции (например,</w:t>
            </w:r>
          </w:p>
          <w:p w:rsidR="003F6815" w:rsidRDefault="003F6815" w:rsidP="008679B7">
            <w:pPr>
              <w:pStyle w:val="ConsPlusNormal"/>
            </w:pPr>
            <w:r>
              <w:t>--------------------------------------------</w:t>
            </w:r>
          </w:p>
          <w:p w:rsidR="003F6815" w:rsidRDefault="003F6815" w:rsidP="008679B7">
            <w:pPr>
              <w:pStyle w:val="ConsPlusNormal"/>
            </w:pPr>
            <w:r>
              <w:t>"Работы приняты в полном объеме")</w:t>
            </w:r>
          </w:p>
          <w:p w:rsidR="003F6815" w:rsidRDefault="003F6815" w:rsidP="008679B7">
            <w:pPr>
              <w:pStyle w:val="ConsPlusNormal"/>
            </w:pPr>
            <w:r>
              <w:t>-----------------------------------------------</w:t>
            </w:r>
          </w:p>
        </w:tc>
      </w:tr>
      <w:tr w:rsidR="003F6815" w:rsidTr="008679B7">
        <w:tc>
          <w:tcPr>
            <w:tcW w:w="6236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Дата сдачи _________________</w:t>
            </w:r>
          </w:p>
        </w:tc>
        <w:tc>
          <w:tcPr>
            <w:tcW w:w="510" w:type="dxa"/>
            <w:vAlign w:val="bottom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6859" w:type="dxa"/>
            <w:vAlign w:val="bottom"/>
          </w:tcPr>
          <w:p w:rsidR="003F6815" w:rsidRDefault="003F6815" w:rsidP="008679B7">
            <w:pPr>
              <w:pStyle w:val="ConsPlusNormal"/>
            </w:pPr>
            <w:r>
              <w:t>Дата принятия ________________</w:t>
            </w:r>
          </w:p>
        </w:tc>
      </w:tr>
    </w:tbl>
    <w:p w:rsidR="003F6815" w:rsidRDefault="003F6815" w:rsidP="003F68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453"/>
        <w:gridCol w:w="1474"/>
        <w:gridCol w:w="453"/>
        <w:gridCol w:w="1870"/>
        <w:gridCol w:w="510"/>
        <w:gridCol w:w="2097"/>
        <w:gridCol w:w="510"/>
        <w:gridCol w:w="1700"/>
        <w:gridCol w:w="510"/>
        <w:gridCol w:w="2040"/>
      </w:tblGrid>
      <w:tr w:rsidR="003F6815" w:rsidTr="008679B7">
        <w:tc>
          <w:tcPr>
            <w:tcW w:w="1984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1984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(ф. и. о.)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(ф. и. о.)</w:t>
            </w: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(подпись)</w:t>
            </w:r>
          </w:p>
        </w:tc>
      </w:tr>
      <w:tr w:rsidR="003F6815" w:rsidTr="008679B7">
        <w:tc>
          <w:tcPr>
            <w:tcW w:w="1984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1984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(ф. и. о.)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87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97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(ф. и. о.)</w:t>
            </w:r>
          </w:p>
        </w:tc>
        <w:tc>
          <w:tcPr>
            <w:tcW w:w="510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204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3F6815" w:rsidRDefault="003F6815" w:rsidP="003F681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62"/>
        <w:gridCol w:w="3118"/>
        <w:gridCol w:w="453"/>
        <w:gridCol w:w="1417"/>
        <w:gridCol w:w="453"/>
        <w:gridCol w:w="1700"/>
      </w:tblGrid>
      <w:tr w:rsidR="003F6815" w:rsidTr="008679B7">
        <w:tc>
          <w:tcPr>
            <w:tcW w:w="6462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7141" w:type="dxa"/>
            <w:gridSpan w:val="5"/>
          </w:tcPr>
          <w:p w:rsidR="003F6815" w:rsidRDefault="003F6815" w:rsidP="008679B7">
            <w:pPr>
              <w:pStyle w:val="ConsPlusNormal"/>
            </w:pPr>
            <w:r>
              <w:t>Иные лица, ответственные за приемку выполненных работ</w:t>
            </w:r>
          </w:p>
        </w:tc>
      </w:tr>
      <w:tr w:rsidR="003F6815" w:rsidTr="008679B7">
        <w:tc>
          <w:tcPr>
            <w:tcW w:w="6462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6462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(вид уполномоченного лица, должность (при наличии)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(ф. и. о.)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(подпись)</w:t>
            </w:r>
          </w:p>
        </w:tc>
      </w:tr>
      <w:tr w:rsidR="003F6815" w:rsidTr="008679B7">
        <w:tc>
          <w:tcPr>
            <w:tcW w:w="6462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3F6815" w:rsidRDefault="003F6815" w:rsidP="008679B7">
            <w:pPr>
              <w:pStyle w:val="ConsPlusNormal"/>
            </w:pPr>
          </w:p>
        </w:tc>
      </w:tr>
      <w:tr w:rsidR="003F6815" w:rsidTr="008679B7">
        <w:tc>
          <w:tcPr>
            <w:tcW w:w="6462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(вид уполномоченного лица, должность (при наличии)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(ф. и. о.)</w:t>
            </w:r>
          </w:p>
        </w:tc>
        <w:tc>
          <w:tcPr>
            <w:tcW w:w="453" w:type="dxa"/>
          </w:tcPr>
          <w:p w:rsidR="003F6815" w:rsidRDefault="003F6815" w:rsidP="008679B7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3F6815" w:rsidRDefault="003F6815" w:rsidP="008679B7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3F6815" w:rsidRDefault="003F6815" w:rsidP="003F6815">
      <w:pPr>
        <w:pStyle w:val="ConsPlusNormal"/>
        <w:sectPr w:rsidR="003F6815">
          <w:headerReference w:type="default" r:id="rId6"/>
          <w:footerReference w:type="default" r:id="rId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3F6815" w:rsidRDefault="003F6815" w:rsidP="003F6815">
      <w:pPr>
        <w:pStyle w:val="ConsPlusNormal"/>
        <w:jc w:val="both"/>
      </w:pPr>
    </w:p>
    <w:p w:rsidR="003F6815" w:rsidRDefault="003F6815" w:rsidP="003F6815">
      <w:pPr>
        <w:pStyle w:val="ConsPlusNormal"/>
        <w:ind w:firstLine="540"/>
        <w:jc w:val="both"/>
      </w:pPr>
      <w:r>
        <w:t>--------------------------------</w:t>
      </w:r>
    </w:p>
    <w:p w:rsidR="003F6815" w:rsidRDefault="003F6815" w:rsidP="003F6815">
      <w:pPr>
        <w:pStyle w:val="ConsPlusNormal"/>
        <w:spacing w:before="240"/>
        <w:ind w:firstLine="540"/>
        <w:jc w:val="both"/>
      </w:pPr>
      <w:bookmarkStart w:id="1" w:name="Par688"/>
      <w:bookmarkEnd w:id="1"/>
      <w:r>
        <w:t>&lt;1&gt; Для целей ремонта указываются виды работ, затрат, оборудования в соответствии с проектом выполнения работ по ремонту автомобильных дорог и (или) искусственных дорожных сооружений или сметным расчетом стоимости работ по ремонту автомобильных дорог и (или) искусственных дорожных сооружений на основании дефектной ведомости.</w:t>
      </w:r>
    </w:p>
    <w:p w:rsidR="003F6815" w:rsidRDefault="003F6815" w:rsidP="003F6815">
      <w:pPr>
        <w:pStyle w:val="ConsPlusNormal"/>
        <w:spacing w:before="240"/>
        <w:ind w:firstLine="540"/>
        <w:jc w:val="both"/>
      </w:pPr>
      <w:bookmarkStart w:id="2" w:name="Par689"/>
      <w:bookmarkEnd w:id="2"/>
      <w:r>
        <w:t>&lt;2&gt; Указывается в случае, если в ходе выполняемых работ осуществляется поставка товара (оборудования),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средств.</w:t>
      </w:r>
    </w:p>
    <w:p w:rsidR="004859C1" w:rsidRDefault="00BA07AD"/>
    <w:sectPr w:rsidR="00485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815" w:rsidRDefault="003F6815" w:rsidP="003F6815">
      <w:pPr>
        <w:spacing w:after="0" w:line="240" w:lineRule="auto"/>
      </w:pPr>
      <w:r>
        <w:separator/>
      </w:r>
    </w:p>
  </w:endnote>
  <w:endnote w:type="continuationSeparator" w:id="0">
    <w:p w:rsidR="003F6815" w:rsidRDefault="003F6815" w:rsidP="003F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A07A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815" w:rsidRDefault="003F6815" w:rsidP="003F6815">
      <w:pPr>
        <w:spacing w:after="0" w:line="240" w:lineRule="auto"/>
      </w:pPr>
      <w:r>
        <w:separator/>
      </w:r>
    </w:p>
  </w:footnote>
  <w:footnote w:type="continuationSeparator" w:id="0">
    <w:p w:rsidR="003F6815" w:rsidRDefault="003F6815" w:rsidP="003F6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A07A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EF"/>
    <w:rsid w:val="003F6815"/>
    <w:rsid w:val="004F29EF"/>
    <w:rsid w:val="00606A2A"/>
    <w:rsid w:val="00B0279C"/>
    <w:rsid w:val="00BA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E27B5-573C-4C96-A756-A06AD304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8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F6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81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F6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815"/>
    <w:rPr>
      <w:rFonts w:eastAsiaTheme="minorEastAsia"/>
      <w:lang w:eastAsia="ru-RU"/>
    </w:rPr>
  </w:style>
  <w:style w:type="paragraph" w:customStyle="1" w:styleId="align-right">
    <w:name w:val="align-right"/>
    <w:basedOn w:val="a"/>
    <w:rsid w:val="00BA07AD"/>
    <w:pPr>
      <w:spacing w:after="223" w:line="240" w:lineRule="auto"/>
      <w:jc w:val="righ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526</Words>
  <Characters>3001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yurist</cp:lastModifiedBy>
  <cp:revision>3</cp:revision>
  <dcterms:created xsi:type="dcterms:W3CDTF">2024-04-02T03:26:00Z</dcterms:created>
  <dcterms:modified xsi:type="dcterms:W3CDTF">2024-04-02T03:31:00Z</dcterms:modified>
</cp:coreProperties>
</file>